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36"/>
          <w:szCs w:val="36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36"/>
          <w:szCs w:val="36"/>
          <w:lang w:eastAsia="nl-NL"/>
        </w:rPr>
        <w:instrText xml:space="preserve"> HYPERLINK "http://mohdatabase.wikispaces.com/Game+Module+Classes" </w:instrText>
      </w:r>
      <w:r w:rsidRPr="0025128C">
        <w:rPr>
          <w:rFonts w:ascii="Arial" w:eastAsia="Times New Roman" w:hAnsi="Arial" w:cs="Arial"/>
          <w:color w:val="000000"/>
          <w:sz w:val="36"/>
          <w:szCs w:val="36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00"/>
          <w:sz w:val="36"/>
          <w:szCs w:val="36"/>
          <w:lang w:eastAsia="nl-NL"/>
        </w:rPr>
        <w:t>Game Module Classes</w:t>
      </w:r>
      <w:r w:rsidRPr="0025128C">
        <w:rPr>
          <w:rFonts w:ascii="Arial" w:eastAsia="Times New Roman" w:hAnsi="Arial" w:cs="Arial"/>
          <w:color w:val="000000"/>
          <w:sz w:val="36"/>
          <w:szCs w:val="36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</w:t>
      </w:r>
    </w:p>
    <w:p w:rsidR="0025128C" w:rsidRPr="0025128C" w:rsidRDefault="0025128C" w:rsidP="0025128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hyperlink r:id="rId6" w:history="1">
        <w:r>
          <w:rPr>
            <w:rFonts w:ascii="Arial" w:eastAsia="Times New Roman" w:hAnsi="Arial" w:cs="Arial"/>
            <w:b/>
            <w:bCs/>
            <w:noProof/>
            <w:color w:val="6E6E6E"/>
            <w:sz w:val="21"/>
            <w:szCs w:val="21"/>
            <w:bdr w:val="single" w:sz="6" w:space="5" w:color="DCDCDC" w:frame="1"/>
            <w:shd w:val="clear" w:color="auto" w:fill="F3F3F3"/>
            <w:lang w:eastAsia="nl-NL"/>
          </w:rPr>
          <w:drawing>
            <wp:inline distT="0" distB="0" distL="0" distR="0">
              <wp:extent cx="152400" cy="152400"/>
              <wp:effectExtent l="0" t="0" r="0" b="0"/>
              <wp:docPr id="10" name="Afbeelding 10" descr="http://c1.wikicdn.com/i/c.gif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c1.wikicdn.com/i/c.gif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25128C">
          <w:rPr>
            <w:rFonts w:ascii="Arial" w:eastAsia="Times New Roman" w:hAnsi="Arial" w:cs="Arial"/>
            <w:b/>
            <w:bCs/>
            <w:color w:val="6E6E6E"/>
            <w:sz w:val="21"/>
            <w:szCs w:val="21"/>
            <w:u w:val="single"/>
            <w:bdr w:val="single" w:sz="6" w:space="5" w:color="DCDCDC" w:frame="1"/>
            <w:shd w:val="clear" w:color="auto" w:fill="F3F3F3"/>
            <w:lang w:eastAsia="nl-NL"/>
          </w:rPr>
          <w:t>Edit</w:t>
        </w:r>
        <w:proofErr w:type="spellEnd"/>
      </w:hyperlink>
      <w:hyperlink r:id="rId8" w:history="1">
        <w:r>
          <w:rPr>
            <w:rFonts w:ascii="Arial" w:eastAsia="Times New Roman" w:hAnsi="Arial" w:cs="Arial"/>
            <w:b/>
            <w:bCs/>
            <w:noProof/>
            <w:color w:val="6E6E6E"/>
            <w:sz w:val="21"/>
            <w:szCs w:val="21"/>
            <w:bdr w:val="single" w:sz="6" w:space="5" w:color="DCDCDC" w:frame="1"/>
            <w:shd w:val="clear" w:color="auto" w:fill="F3F3F3"/>
            <w:lang w:eastAsia="nl-NL"/>
          </w:rPr>
          <w:drawing>
            <wp:inline distT="0" distB="0" distL="0" distR="0">
              <wp:extent cx="152400" cy="152400"/>
              <wp:effectExtent l="0" t="0" r="0" b="0"/>
              <wp:docPr id="9" name="Afbeelding 9" descr="http://c1.wikicdn.com/i/c.gif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c1.wikicdn.com/i/c.gif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25128C">
          <w:rPr>
            <w:rFonts w:ascii="Arial" w:eastAsia="Times New Roman" w:hAnsi="Arial" w:cs="Arial"/>
            <w:b/>
            <w:bCs/>
            <w:color w:val="6E6E6E"/>
            <w:sz w:val="21"/>
            <w:szCs w:val="21"/>
            <w:u w:val="single"/>
            <w:bdr w:val="single" w:sz="6" w:space="5" w:color="DCDCDC" w:frame="1"/>
            <w:shd w:val="clear" w:color="auto" w:fill="F3F3F3"/>
            <w:lang w:eastAsia="nl-NL"/>
          </w:rPr>
          <w:t xml:space="preserve"> 0</w:t>
        </w:r>
      </w:hyperlink>
      <w:hyperlink r:id="rId9" w:history="1">
        <w:r>
          <w:rPr>
            <w:rFonts w:ascii="Arial" w:eastAsia="Times New Roman" w:hAnsi="Arial" w:cs="Arial"/>
            <w:b/>
            <w:bCs/>
            <w:noProof/>
            <w:color w:val="6E6E6E"/>
            <w:sz w:val="21"/>
            <w:szCs w:val="21"/>
            <w:bdr w:val="single" w:sz="6" w:space="5" w:color="DCDCDC" w:frame="1"/>
            <w:shd w:val="clear" w:color="auto" w:fill="F3F3F3"/>
            <w:lang w:eastAsia="nl-NL"/>
          </w:rPr>
          <w:drawing>
            <wp:inline distT="0" distB="0" distL="0" distR="0">
              <wp:extent cx="152400" cy="152400"/>
              <wp:effectExtent l="0" t="0" r="0" b="0"/>
              <wp:docPr id="8" name="Afbeelding 8" descr="http://c1.wikicdn.com/i/c.gif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c1.wikicdn.com/i/c.gif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25128C">
          <w:rPr>
            <w:rFonts w:ascii="Arial" w:eastAsia="Times New Roman" w:hAnsi="Arial" w:cs="Arial"/>
            <w:b/>
            <w:bCs/>
            <w:color w:val="6E6E6E"/>
            <w:sz w:val="21"/>
            <w:szCs w:val="21"/>
            <w:bdr w:val="single" w:sz="6" w:space="5" w:color="DCDCDC" w:frame="1"/>
            <w:shd w:val="clear" w:color="auto" w:fill="F3F3F3"/>
            <w:lang w:eastAsia="nl-NL"/>
          </w:rPr>
          <w:t>0</w:t>
        </w:r>
      </w:hyperlink>
      <w:hyperlink r:id="rId10" w:history="1">
        <w:r>
          <w:rPr>
            <w:rFonts w:ascii="Arial" w:eastAsia="Times New Roman" w:hAnsi="Arial" w:cs="Arial"/>
            <w:b/>
            <w:bCs/>
            <w:noProof/>
            <w:color w:val="6E6E6E"/>
            <w:sz w:val="21"/>
            <w:szCs w:val="21"/>
            <w:bdr w:val="single" w:sz="6" w:space="5" w:color="DCDCDC" w:frame="1"/>
            <w:shd w:val="clear" w:color="auto" w:fill="F3F3F3"/>
            <w:lang w:eastAsia="nl-NL"/>
          </w:rPr>
          <w:drawing>
            <wp:inline distT="0" distB="0" distL="0" distR="0">
              <wp:extent cx="152400" cy="152400"/>
              <wp:effectExtent l="0" t="0" r="0" b="0"/>
              <wp:docPr id="7" name="Afbeelding 7" descr="http://c1.wikicdn.com/i/c.gif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c1.wikicdn.com/i/c.gif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25128C">
          <w:rPr>
            <w:rFonts w:ascii="Arial" w:eastAsia="Times New Roman" w:hAnsi="Arial" w:cs="Arial"/>
            <w:b/>
            <w:bCs/>
            <w:color w:val="6E6E6E"/>
            <w:sz w:val="21"/>
            <w:szCs w:val="21"/>
            <w:u w:val="single"/>
            <w:bdr w:val="single" w:sz="6" w:space="5" w:color="DCDCDC" w:frame="1"/>
            <w:shd w:val="clear" w:color="auto" w:fill="F3F3F3"/>
            <w:lang w:eastAsia="nl-NL"/>
          </w:rPr>
          <w:t xml:space="preserve"> 36</w:t>
        </w:r>
      </w:hyperlink>
      <w:hyperlink r:id="rId11" w:history="1">
        <w:r w:rsidRPr="0025128C">
          <w:rPr>
            <w:rFonts w:ascii="Arial" w:eastAsia="Times New Roman" w:hAnsi="Arial" w:cs="Arial"/>
            <w:b/>
            <w:bCs/>
            <w:color w:val="6E6E6E"/>
            <w:sz w:val="21"/>
            <w:szCs w:val="21"/>
            <w:u w:val="single"/>
            <w:bdr w:val="single" w:sz="6" w:space="5" w:color="DCDCDC" w:frame="1"/>
            <w:shd w:val="clear" w:color="auto" w:fill="F3F3F3"/>
            <w:lang w:eastAsia="nl-NL"/>
          </w:rPr>
          <w:t>…</w:t>
        </w:r>
      </w:hyperlink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7545"/>
      </w:tblGrid>
      <w:tr w:rsidR="0025128C" w:rsidRPr="0025128C" w:rsidTr="002512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25128C" w:rsidRPr="0025128C" w:rsidRDefault="0025128C" w:rsidP="002512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2512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Tags</w:t>
            </w:r>
          </w:p>
        </w:tc>
        <w:tc>
          <w:tcPr>
            <w:tcW w:w="7500" w:type="dxa"/>
            <w:vAlign w:val="center"/>
            <w:hideMark/>
          </w:tcPr>
          <w:p w:rsidR="0025128C" w:rsidRPr="0025128C" w:rsidRDefault="0025128C" w:rsidP="0025128C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nl-NL"/>
              </w:rPr>
            </w:pPr>
            <w:r w:rsidRPr="0025128C">
              <w:rPr>
                <w:rFonts w:ascii="Arial" w:eastAsia="Times New Roman" w:hAnsi="Arial" w:cs="Arial"/>
                <w:vanish/>
                <w:sz w:val="16"/>
                <w:szCs w:val="16"/>
                <w:lang w:eastAsia="nl-NL"/>
              </w:rPr>
              <w:t>Bovenkant formulier</w:t>
            </w:r>
          </w:p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1in;height:18pt" o:ole="">
                  <v:imagedata r:id="rId12" o:title=""/>
                </v:shape>
                <w:control r:id="rId13" w:name="DefaultOcxName" w:shapeid="_x0000_i1075"/>
              </w:objec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object w:dxaOrig="1440" w:dyaOrig="1440">
                <v:shape id="_x0000_i1074" type="#_x0000_t75" style="width:1in;height:18pt" o:ole="">
                  <v:imagedata r:id="rId14" o:title=""/>
                </v:shape>
                <w:control r:id="rId15" w:name="DefaultOcxName1" w:shapeid="_x0000_i1074"/>
              </w:object>
            </w:r>
          </w:p>
          <w:p w:rsidR="0025128C" w:rsidRPr="0025128C" w:rsidRDefault="0025128C" w:rsidP="0025128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</w:pP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begin"/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  <w:instrText xml:space="preserve"> HYPERLINK "http://mohdatabase.wikispaces.com/space/content?tag=game%20module%20classes%20g_allclasses%20chm%20html" </w:instrTex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separate"/>
            </w:r>
            <w:r w:rsidRPr="0025128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val="en-US" w:eastAsia="nl-NL"/>
              </w:rPr>
              <w:t>game module classes g_allclasses chm html</w: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end"/>
            </w:r>
          </w:p>
          <w:p w:rsidR="0025128C" w:rsidRPr="0025128C" w:rsidRDefault="0025128C" w:rsidP="0025128C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val="en-US" w:eastAsia="nl-NL"/>
              </w:rPr>
            </w:pPr>
            <w:r w:rsidRPr="0025128C">
              <w:rPr>
                <w:rFonts w:ascii="Arial" w:eastAsia="Times New Roman" w:hAnsi="Arial" w:cs="Arial"/>
                <w:vanish/>
                <w:sz w:val="16"/>
                <w:szCs w:val="16"/>
                <w:lang w:val="en-US" w:eastAsia="nl-NL"/>
              </w:rPr>
              <w:t>Onderkant formulier</w:t>
            </w:r>
          </w:p>
        </w:tc>
      </w:tr>
      <w:tr w:rsidR="0025128C" w:rsidRPr="0025128C" w:rsidTr="002512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25128C" w:rsidRPr="0025128C" w:rsidRDefault="0025128C" w:rsidP="002512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2512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View As</w:t>
            </w:r>
          </w:p>
        </w:tc>
        <w:tc>
          <w:tcPr>
            <w:tcW w:w="7500" w:type="dxa"/>
            <w:noWrap/>
            <w:vAlign w:val="center"/>
            <w:hideMark/>
          </w:tcPr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hyperlink r:id="rId16" w:history="1">
              <w:r w:rsidRPr="0025128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nl-NL"/>
                </w:rPr>
                <w:t>Print</w:t>
              </w:r>
            </w:hyperlink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  <w:proofErr w:type="gramStart"/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·  </w:t>
            </w:r>
            <w:proofErr w:type="gramEnd"/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begin"/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instrText xml:space="preserve"> HYPERLINK "http://mohdatabase.wikispaces.com/page/pdf/Game+Module+Classes" </w:instrTex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separate"/>
            </w:r>
            <w:r w:rsidRPr="0025128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nl-NL"/>
              </w:rPr>
              <w:t>PDF</w: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end"/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25128C" w:rsidRPr="0025128C" w:rsidTr="002512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25128C" w:rsidRPr="0025128C" w:rsidRDefault="0025128C" w:rsidP="002512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2512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Other</w:t>
            </w:r>
            <w:proofErr w:type="spellEnd"/>
          </w:p>
        </w:tc>
        <w:tc>
          <w:tcPr>
            <w:tcW w:w="7500" w:type="dxa"/>
            <w:noWrap/>
            <w:vAlign w:val="center"/>
            <w:hideMark/>
          </w:tcPr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hyperlink r:id="rId17" w:history="1">
              <w:proofErr w:type="spellStart"/>
              <w:r w:rsidRPr="0025128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nl-NL"/>
                </w:rPr>
                <w:t>Notify</w:t>
              </w:r>
              <w:proofErr w:type="spellEnd"/>
            </w:hyperlink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 ·  </w:t>
            </w:r>
            <w:hyperlink r:id="rId18" w:history="1">
              <w:r w:rsidRPr="0025128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nl-NL"/>
                </w:rPr>
                <w:t>RSS</w:t>
              </w:r>
            </w:hyperlink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 ·  </w:t>
            </w:r>
            <w:hyperlink r:id="rId19" w:history="1">
              <w:r w:rsidRPr="0025128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nl-NL"/>
                </w:rPr>
                <w:t>Backlinks</w:t>
              </w:r>
            </w:hyperlink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  <w:proofErr w:type="gramStart"/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·  </w:t>
            </w:r>
            <w:proofErr w:type="gramEnd"/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begin"/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instrText xml:space="preserve"> HYPERLINK "http://mohdatabase.wikispaces.com/page/code/Game+Module+Classes" </w:instrTex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separate"/>
            </w:r>
            <w:r w:rsidRPr="0025128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nl-NL"/>
              </w:rPr>
              <w:t>Source</w:t>
            </w:r>
            <w:r w:rsidRPr="0025128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fldChar w:fldCharType="end"/>
            </w:r>
          </w:p>
        </w:tc>
      </w:tr>
    </w:tbl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object w:dxaOrig="1440" w:dyaOrig="1440">
          <v:shape id="_x0000_i1073" type="#_x0000_t75" style="width:28.3pt;height:29.55pt" o:ole="">
            <v:imagedata r:id="rId20" o:title=""/>
          </v:shape>
          <w:control r:id="rId21" w:name="DefaultOcxName2" w:shapeid="_x0000_i1073"/>
        </w:object>
      </w:r>
    </w:p>
    <w:p w:rsidR="0025128C" w:rsidRPr="0025128C" w:rsidRDefault="0025128C" w:rsidP="002512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"http://mohdatabase.wikispaces.com/Home"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Home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|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"http://mohdatabase.wikispaces.com/Support" \l "reportabuse"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Report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|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"http://mohdatabase.wikispaces.com/Support" \l "modding"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Modding Support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| </w:t>
      </w:r>
      <w:bookmarkStart w:id="0" w:name="discuss"/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"http://mohdatabase.wikispaces.com/message/list/" \t "_self"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‍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  <w:bookmarkEnd w:id="0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|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"javascript:javascript:history.go(-1)"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Previous page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>
          <v:rect id="_x0000_i1032" style="width:0;height:1.5pt" o:hralign="center" o:hrstd="t" o:hr="t" fillcolor="#a0a0a0" stroked="f"/>
        </w:pic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</w:p>
    <w:p w:rsidR="0025128C" w:rsidRPr="0025128C" w:rsidRDefault="0025128C" w:rsidP="0025128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152400" cy="152400"/>
            <wp:effectExtent l="0" t="0" r="0" b="0"/>
            <wp:docPr id="6" name="Afbeelding 6" descr="http://mohdatabase.wikispaces.com/file/view/icon_16_info.gif/41370183/icon_16_inf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ohdatabase.wikispaces.com/file/view/icon_16_info.gif/41370183/icon_16_info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nl-NL"/>
        </w:rPr>
        <w:t>Info: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This article sheds light on and facilitates using the Game Module Classes documents. One of which is available to use as an HTML extension on this page.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However both are available for download at the bottom of the page.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</w:p>
    <w:p w:rsidR="0025128C" w:rsidRPr="0025128C" w:rsidRDefault="0025128C" w:rsidP="0025128C">
      <w:pPr>
        <w:shd w:val="clear" w:color="auto" w:fill="EEBCBA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152400" cy="152400"/>
            <wp:effectExtent l="0" t="0" r="0" b="0"/>
            <wp:docPr id="5" name="Afbeelding 5" descr="http://mohdatabase.wikispaces.com/file/view/warningicon1.png/190848786/warning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mohdatabase.wikispaces.com/file/view/warningicon1.png/190848786/warningicon1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nl-NL"/>
        </w:rPr>
        <w:t>Note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: Some of the listed commands may not work (properly). Not all classes can be spawned.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For the most complete version of all classes/commands, please refer to </w:t>
      </w:r>
      <w:r w:rsidRPr="0025128C">
        <w:rPr>
          <w:rFonts w:ascii="Arial" w:eastAsia="Times New Roman" w:hAnsi="Arial" w:cs="Arial"/>
          <w:color w:val="66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660000"/>
          <w:sz w:val="20"/>
          <w:szCs w:val="20"/>
          <w:lang w:val="en-US" w:eastAsia="nl-NL"/>
        </w:rPr>
        <w:instrText xml:space="preserve"> HYPERLINK "http://mohdatabase.wikispaces.com/Script+Commands" \t "_blank" </w:instrText>
      </w:r>
      <w:r w:rsidRPr="0025128C">
        <w:rPr>
          <w:rFonts w:ascii="Arial" w:eastAsia="Times New Roman" w:hAnsi="Arial" w:cs="Arial"/>
          <w:color w:val="66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this article</w:t>
      </w:r>
      <w:r w:rsidRPr="0025128C">
        <w:rPr>
          <w:rFonts w:ascii="Arial" w:eastAsia="Times New Roman" w:hAnsi="Arial" w:cs="Arial"/>
          <w:color w:val="660000"/>
          <w:sz w:val="20"/>
          <w:szCs w:val="20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instead.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spacing w:beforeAutospacing="1" w:after="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</w:pPr>
      <w:bookmarkStart w:id="1" w:name="Game_Module_Classes"/>
      <w:r w:rsidRPr="0025128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  <w:t>‍</w:t>
      </w:r>
      <w:bookmarkEnd w:id="1"/>
      <w:r w:rsidRPr="0025128C">
        <w:rPr>
          <w:rFonts w:ascii="Times New Roman" w:eastAsia="Times New Roman" w:hAnsi="Times New Roman" w:cs="Times New Roman"/>
          <w:b/>
          <w:bCs/>
          <w:color w:val="000000"/>
          <w:kern w:val="36"/>
          <w:sz w:val="67"/>
          <w:szCs w:val="67"/>
          <w:lang w:val="en-US" w:eastAsia="nl-NL"/>
        </w:rPr>
        <w:t>Game Module Classes</w: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The Game Module Classes basically lists all classes (including their hierarchy) and describes each of their commands / parameters you can use in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MoH:AA and SH' scripting language.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</w:pPr>
      <w:r w:rsidRPr="0025128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  <w:t>Table of Contents</w: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"http://mohdatabase.wikispaces.com/Game+Module+Classes" \l "Game Module Classes"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Game Module Classes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"http://mohdatabase.wikispaces.com/Game+Module+Classes" \l "Game Module Classes-Origin"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Origin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"http://mohdatabase.wikispaces.com/Game+Module+Classes" \l "Game Module Classes-Origin-g_allclasses file"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proofErr w:type="gramStart"/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g_allclasses</w:t>
      </w:r>
      <w:proofErr w:type="gramEnd"/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 xml:space="preserve"> file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"http://mohdatabase.wikispaces.com/Game+Module+Classes" \l "Game Module Classes-Further Development"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Further Development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instrText xml:space="preserve"> HYPERLINK "http://mohdatabase.wikispaces.com/Game+Module+Classes" \l "Game Module Classes-Further Development-Usage"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proofErr w:type="spellStart"/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eastAsia="nl-NL"/>
        </w:rPr>
        <w:t>Usage</w:t>
      </w:r>
      <w:proofErr w:type="spellEnd"/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hyperlink r:id="rId24" w:anchor="Source" w:history="1">
        <w:r w:rsidRPr="0025128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nl-NL"/>
          </w:rPr>
          <w:t>Source</w:t>
        </w:r>
      </w:hyperlink>
    </w:p>
    <w:p w:rsidR="0025128C" w:rsidRPr="0025128C" w:rsidRDefault="0025128C" w:rsidP="0025128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</w:pPr>
      <w:bookmarkStart w:id="2" w:name="Game_Module_Classes-Origin"/>
      <w:r w:rsidRPr="0025128C"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  <w:t>‍</w:t>
      </w:r>
      <w:bookmarkEnd w:id="2"/>
      <w:proofErr w:type="spellStart"/>
      <w:r w:rsidRPr="0025128C"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  <w:t>Origin</w:t>
      </w:r>
      <w:proofErr w:type="spellEnd"/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lastRenderedPageBreak/>
        <w:pict>
          <v:rect id="_x0000_i1040" style="width:0;height:1.5pt" o:hralign="center" o:hrstd="t" o:hr="t" fillcolor="#a0a0a0" stroked="f"/>
        </w:pic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The original document, being an .htm file, was shipped along with MoHRadiant to help mappers add the finishing touches to their maps in the mapscript.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As the original document noted: </w:t>
      </w:r>
      <w:r w:rsidRPr="0025128C">
        <w:rPr>
          <w:rFonts w:ascii="Arial" w:eastAsia="Times New Roman" w:hAnsi="Arial" w:cs="Arial"/>
          <w:i/>
          <w:iCs/>
          <w:color w:val="000000"/>
          <w:sz w:val="18"/>
          <w:szCs w:val="18"/>
          <w:lang w:val="en-US" w:eastAsia="nl-NL"/>
        </w:rPr>
        <w:t xml:space="preserve">This file was generated with the in-game console command "dumpallclasses".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Some of the listed commands may not work.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This also implies not all classes can be spawned in script.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With the finished version of MoH, this file cannot be generated again. The only available command is cl_dumpallclasses which generates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the cl_allclasses.html file. Said file only contains the internal classes for the UI (HUD, widgets and menu's) and the commands for .ui files.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</w:pPr>
      <w:bookmarkStart w:id="3" w:name="Game_Module_Classes-Origin-g_allclasses_"/>
      <w:r w:rsidRPr="0025128C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>‍</w:t>
      </w:r>
      <w:bookmarkEnd w:id="3"/>
      <w:r w:rsidRPr="0025128C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>g_allclasses file</w: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The g_allclasses.htm file only lists the available classes alphabetically, not by structure, though they are indicated in reverse direction.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Example: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</w:pP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 xml:space="preserve">Entity </w:t>
      </w:r>
      <w:r w:rsidRPr="0025128C">
        <w:rPr>
          <w:rFonts w:ascii="Courier New" w:eastAsia="Times New Roman" w:hAnsi="Courier New" w:cs="Courier New"/>
          <w:color w:val="339933"/>
          <w:sz w:val="20"/>
          <w:szCs w:val="20"/>
          <w:lang w:val="en-US" w:eastAsia="nl-NL"/>
        </w:rPr>
        <w:t>-&gt;</w:t>
      </w: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Courier New" w:eastAsia="Times New Roman" w:hAnsi="Courier New" w:cs="Courier New"/>
          <w:color w:val="004000"/>
          <w:sz w:val="20"/>
          <w:szCs w:val="20"/>
          <w:lang w:val="en-US" w:eastAsia="nl-NL"/>
        </w:rPr>
        <w:t>SimpleEntity</w:t>
      </w: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Courier New" w:eastAsia="Times New Roman" w:hAnsi="Courier New" w:cs="Courier New"/>
          <w:color w:val="339933"/>
          <w:sz w:val="20"/>
          <w:szCs w:val="20"/>
          <w:lang w:val="en-US" w:eastAsia="nl-NL"/>
        </w:rPr>
        <w:t>-&gt;</w:t>
      </w: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Courier New" w:eastAsia="Times New Roman" w:hAnsi="Courier New" w:cs="Courier New"/>
          <w:color w:val="004000"/>
          <w:sz w:val="20"/>
          <w:szCs w:val="20"/>
          <w:lang w:val="en-US" w:eastAsia="nl-NL"/>
        </w:rPr>
        <w:t>Listener</w:t>
      </w: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Courier New" w:eastAsia="Times New Roman" w:hAnsi="Courier New" w:cs="Courier New"/>
          <w:color w:val="339933"/>
          <w:sz w:val="20"/>
          <w:szCs w:val="20"/>
          <w:lang w:val="en-US" w:eastAsia="nl-NL"/>
        </w:rPr>
        <w:t>-&gt;</w:t>
      </w: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en-US" w:eastAsia="nl-NL"/>
        </w:rPr>
        <w:t>Class</w: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The class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Entity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is the class you are currently viewing. The hierarchy is given in the opposite direction.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Class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is the parent object or data structure, its properties and commands are inherited by its children (respectively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Listener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,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SimpleEntity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and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Entity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).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Same goes for class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Listener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. Next to its inheritance from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Class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, new commands inherent to Listener only are defined and are passed to its childeren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(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SimpleEntity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and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Entity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respectively).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With multiple inheritances, advanced classes such as the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Player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class (which enherits commands from 6 other classes) emerge with many detailed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and complex commands allowing much more possibilities.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</w:pPr>
      <w:bookmarkStart w:id="4" w:name="Game_Module_Classes-Further_Development"/>
      <w:r w:rsidRPr="0025128C"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  <w:t>‍</w:t>
      </w:r>
      <w:bookmarkEnd w:id="4"/>
      <w:proofErr w:type="spellStart"/>
      <w:r w:rsidRPr="0025128C"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  <w:t>Further</w:t>
      </w:r>
      <w:proofErr w:type="spellEnd"/>
      <w:r w:rsidRPr="0025128C">
        <w:rPr>
          <w:rFonts w:ascii="Arial" w:eastAsia="Times New Roman" w:hAnsi="Arial" w:cs="Arial"/>
          <w:b/>
          <w:bCs/>
          <w:color w:val="000000"/>
          <w:sz w:val="36"/>
          <w:szCs w:val="36"/>
          <w:lang w:eastAsia="nl-NL"/>
        </w:rPr>
        <w:t xml:space="preserve"> Development</w: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pict>
          <v:rect id="_x0000_i1041" style="width:0;height:1.5pt" o:hralign="center" o:hrstd="t" o:hr="t" fillcolor="#a0a0a0" stroked="f"/>
        </w:pict>
      </w:r>
    </w:p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It is unknown who did it or how many worked on it, but the messy and long .htm file was converted to a .chm file (Compiled HTML Help file).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New classes and commands introduced with the release of Spearhead, have been added as well. The player easily checks if the command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he's interested in is available for Allied Assault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161925" cy="114935"/>
            <wp:effectExtent l="0" t="0" r="9525" b="0"/>
            <wp:docPr id="4" name="Afbeelding 4" descr="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A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and/or Spearhead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161925" cy="114935"/>
            <wp:effectExtent l="0" t="0" r="9525" b="0"/>
            <wp:docPr id="3" name="Afbeelding 3" descr="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H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. Extra information and extra descriptions were added where needed.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Class structure is noted in the correct order at the top of a specifications page. Example: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</w:pPr>
      <w:r w:rsidRPr="0025128C">
        <w:rPr>
          <w:rFonts w:ascii="Courier New" w:eastAsia="Times New Roman" w:hAnsi="Courier New" w:cs="Courier New"/>
          <w:color w:val="000000"/>
          <w:sz w:val="20"/>
          <w:szCs w:val="20"/>
          <w:lang w:val="en-US" w:eastAsia="nl-NL"/>
        </w:rPr>
        <w:t>/Class/Listener/SimpleEntity/Entity/Animate/Trigger</w:t>
      </w:r>
    </w:p>
    <w:p w:rsidR="0025128C" w:rsidRPr="0025128C" w:rsidRDefault="0025128C" w:rsidP="0025128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However the descriptions for some commands still remain a bit vague and no BT commands are added, although not many new commands and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5128C" w:rsidRPr="0025128C" w:rsidTr="002512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nl-NL"/>
              </w:rPr>
              <w:lastRenderedPageBreak/>
              <w:drawing>
                <wp:inline distT="0" distB="0" distL="0" distR="0">
                  <wp:extent cx="8888730" cy="5971540"/>
                  <wp:effectExtent l="0" t="0" r="7620" b="0"/>
                  <wp:docPr id="2" name="Afbeelding 2" descr="Class Specifications for the Listener Class">
                    <a:hlinkClick xmlns:a="http://schemas.openxmlformats.org/drawingml/2006/main" r:id="rId2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lass Specifications for the Listener Class">
                            <a:hlinkClick r:id="rId2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8730" cy="597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28C" w:rsidRPr="0025128C" w:rsidTr="002512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</w:pPr>
            <w:r w:rsidRPr="0025128C"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  <w:t>Class Specifications for the Listener Class</w:t>
            </w:r>
          </w:p>
        </w:tc>
      </w:tr>
    </w:tbl>
    <w:p w:rsidR="0025128C" w:rsidRPr="0025128C" w:rsidRDefault="0025128C" w:rsidP="002512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classes were introduced in Breakthrough. You can find a complete list of all commands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begin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instrText xml:space="preserve"> HYPERLINK "http://mohdatabase.wikispaces.com/Script+Commands" \t "_blank" </w:instrTex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separate"/>
      </w:r>
      <w:r w:rsidRPr="0025128C">
        <w:rPr>
          <w:rFonts w:ascii="Arial" w:eastAsia="Times New Roman" w:hAnsi="Arial" w:cs="Arial"/>
          <w:color w:val="0000FF"/>
          <w:sz w:val="20"/>
          <w:szCs w:val="20"/>
          <w:u w:val="single"/>
          <w:lang w:val="en-US" w:eastAsia="nl-NL"/>
        </w:rPr>
        <w:t>here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eastAsia="nl-NL"/>
        </w:rPr>
        <w:fldChar w:fldCharType="end"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Nonetheless if you script, be it beginner or pro, this is a recommended database to have indeed. It can shed light on the command use of certain entities and answer questions for you like "would this be possible to do?".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p w:rsidR="0025128C" w:rsidRPr="0025128C" w:rsidRDefault="0025128C" w:rsidP="002512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</w:pPr>
      <w:bookmarkStart w:id="5" w:name="Game_Module_Classes-Further_Development-"/>
      <w:r w:rsidRPr="0025128C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>‍</w:t>
      </w:r>
      <w:bookmarkEnd w:id="5"/>
      <w:r w:rsidRPr="0025128C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>Usage</w:t>
      </w:r>
    </w:p>
    <w:p w:rsidR="0025128C" w:rsidRPr="0025128C" w:rsidRDefault="0025128C" w:rsidP="0025128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nl-NL"/>
        </w:rPr>
        <w:t>Contents: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This tab unveils the true structure of the module classes. On the left hand side, there is a nagivation panel.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A folder is a class with children. If you expand those, you can nagivate deeper into the structures of the module classes.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lastRenderedPageBreak/>
        <w:br/>
        <w:t xml:space="preserve">Additionally if you click on a page or a folder, the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Class Specifications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are shown first in the right hand panel. Listing all inherent commands alphabetically with their availability and brief description.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If you scroll down (or click on a command in the list), the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Function Specifications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can be found. Commands are listed alphabetically again, this time with full description and command parameters (where applicable).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nl-NL"/>
        </w:rPr>
        <w:t>Index: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This tab lists all individual commands alphabetically in the navigation panel on the left hand side.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There is also a search function (found directly above the list) which allows you to quickly browse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all commands to the one you seek.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</w:p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5128C" w:rsidRPr="0025128C" w:rsidTr="002512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9486265" cy="5380355"/>
                  <wp:effectExtent l="0" t="0" r="635" b="0"/>
                  <wp:docPr id="1" name="Afbeelding 1" descr="Function Specifications for the Listener class (not all show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unction Specifications for the Listener class (not all show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265" cy="538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28C" w:rsidRPr="0025128C" w:rsidTr="002512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28C" w:rsidRPr="0025128C" w:rsidRDefault="0025128C" w:rsidP="002512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</w:pPr>
            <w:r w:rsidRPr="0025128C">
              <w:rPr>
                <w:rFonts w:ascii="Arial" w:eastAsia="Times New Roman" w:hAnsi="Arial" w:cs="Arial"/>
                <w:sz w:val="20"/>
                <w:szCs w:val="20"/>
                <w:lang w:val="en-US" w:eastAsia="nl-NL"/>
              </w:rPr>
              <w:t>Function Specifications for the Listener class (not all shown)</w:t>
            </w:r>
          </w:p>
        </w:tc>
      </w:tr>
    </w:tbl>
    <w:p w:rsidR="0025128C" w:rsidRPr="0025128C" w:rsidRDefault="0025128C" w:rsidP="0025128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</w:pP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Clicking on one in the </w:t>
      </w:r>
      <w:proofErr w:type="spellStart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nagivation</w:t>
      </w:r>
      <w:proofErr w:type="spellEnd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panel will make its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Function Specifications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appear on the right hand panel.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lastRenderedPageBreak/>
        <w:br/>
      </w:r>
      <w:r w:rsidRPr="00251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nl-NL"/>
        </w:rPr>
        <w:t>Search: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This tab allows you to search all classes for specific keyword(s). It searches parameters,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>commands and even words in the description. All the classes where the specified entry is found are then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listed in the left hand search panel. </w:t>
      </w:r>
      <w:proofErr w:type="gramStart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Clicking on one of those classes or 'topics', will reveal its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specifications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page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in the right hand panel.</w:t>
      </w:r>
      <w:proofErr w:type="gramEnd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All found entries are highlighted in </w:t>
      </w:r>
      <w:r w:rsidRPr="0025128C">
        <w:rPr>
          <w:rFonts w:ascii="Arial" w:eastAsia="Times New Roman" w:hAnsi="Arial" w:cs="Arial"/>
          <w:color w:val="FFFFFF"/>
          <w:sz w:val="20"/>
          <w:szCs w:val="20"/>
          <w:shd w:val="clear" w:color="auto" w:fill="006BFF"/>
          <w:lang w:val="en-US" w:eastAsia="nl-NL"/>
        </w:rPr>
        <w:t>blue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on the </w:t>
      </w:r>
      <w:r w:rsidRPr="0025128C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nl-NL"/>
        </w:rPr>
        <w:t>specifications page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. Additionally, you can search any page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  <w:t xml:space="preserve">on the right hand panel for any word using CTRL+F. Found entries using this method are </w:t>
      </w:r>
      <w:proofErr w:type="spellStart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highlighed</w:t>
      </w:r>
      <w:proofErr w:type="spellEnd"/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 xml:space="preserve"> in 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br/>
      </w:r>
      <w:r w:rsidRPr="0025128C">
        <w:rPr>
          <w:rFonts w:ascii="Arial" w:eastAsia="Times New Roman" w:hAnsi="Arial" w:cs="Arial"/>
          <w:color w:val="000000"/>
          <w:sz w:val="20"/>
          <w:szCs w:val="20"/>
          <w:shd w:val="clear" w:color="auto" w:fill="FFFF00"/>
          <w:lang w:val="en-US" w:eastAsia="nl-NL"/>
        </w:rPr>
        <w:t>yellow</w:t>
      </w:r>
      <w:r w:rsidRPr="0025128C">
        <w:rPr>
          <w:rFonts w:ascii="Arial" w:eastAsia="Times New Roman" w:hAnsi="Arial" w:cs="Arial"/>
          <w:color w:val="000000"/>
          <w:sz w:val="20"/>
          <w:szCs w:val="20"/>
          <w:lang w:val="en-US" w:eastAsia="nl-NL"/>
        </w:rPr>
        <w:t>.</w:t>
      </w:r>
    </w:p>
    <w:p w:rsidR="00EE580C" w:rsidRPr="0025128C" w:rsidRDefault="00EE580C">
      <w:pPr>
        <w:rPr>
          <w:lang w:val="en-US"/>
        </w:rPr>
      </w:pPr>
      <w:bookmarkStart w:id="6" w:name="_GoBack"/>
      <w:bookmarkEnd w:id="6"/>
    </w:p>
    <w:sectPr w:rsidR="00EE580C" w:rsidRPr="00251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40A55"/>
    <w:multiLevelType w:val="multilevel"/>
    <w:tmpl w:val="0FAA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8C"/>
    <w:rsid w:val="0025128C"/>
    <w:rsid w:val="003C4358"/>
    <w:rsid w:val="005F3402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51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2512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2512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128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25128C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25128C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5128C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25128C"/>
    <w:rPr>
      <w:i/>
      <w:iCs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51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5128C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25128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251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ommentcount">
    <w:name w:val="commentcount"/>
    <w:basedOn w:val="Standaardalinea-lettertype"/>
    <w:rsid w:val="0025128C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25128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25128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25128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25128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1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51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2512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2512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128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25128C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25128C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5128C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25128C"/>
    <w:rPr>
      <w:i/>
      <w:iCs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51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5128C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25128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251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ommentcount">
    <w:name w:val="commentcount"/>
    <w:basedOn w:val="Standaardalinea-lettertype"/>
    <w:rsid w:val="0025128C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25128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25128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25128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25128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5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7747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63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8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84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63175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0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12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02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7912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C8CAC"/>
                                                <w:left w:val="single" w:sz="6" w:space="9" w:color="8C8CAC"/>
                                                <w:bottom w:val="single" w:sz="6" w:space="5" w:color="8C8CAC"/>
                                                <w:right w:val="single" w:sz="6" w:space="9" w:color="8C8CAC"/>
                                              </w:divBdr>
                                              <w:divsChild>
                                                <w:div w:id="137595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850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CCCCCC"/>
                                            <w:left w:val="double" w:sz="2" w:space="0" w:color="CCCCCC"/>
                                            <w:bottom w:val="double" w:sz="2" w:space="0" w:color="CCCCCC"/>
                                            <w:right w:val="double" w:sz="2" w:space="0" w:color="CCCCCC"/>
                                          </w:divBdr>
                                        </w:div>
                                        <w:div w:id="160681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033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B2AEB1"/>
                                            <w:left w:val="single" w:sz="6" w:space="0" w:color="B2AEB1"/>
                                            <w:bottom w:val="single" w:sz="6" w:space="0" w:color="B2AEB1"/>
                                            <w:right w:val="single" w:sz="6" w:space="0" w:color="B2AEB1"/>
                                          </w:divBdr>
                                        </w:div>
                                        <w:div w:id="83672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4332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795126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664936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758548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433009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74638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hdatabase.wikispaces.com/message/list/Game+Module+Classes" TargetMode="External"/><Relationship Id="rId13" Type="http://schemas.openxmlformats.org/officeDocument/2006/relationships/control" Target="activeX/activeX1.xml"/><Relationship Id="rId18" Type="http://schemas.openxmlformats.org/officeDocument/2006/relationships/hyperlink" Target="http://mohdatabase.wikispaces.com/page/rss/Game+Module+Classes" TargetMode="External"/><Relationship Id="rId26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control" Target="activeX/activeX3.xml"/><Relationship Id="rId7" Type="http://schemas.openxmlformats.org/officeDocument/2006/relationships/image" Target="media/image1.gif"/><Relationship Id="rId12" Type="http://schemas.openxmlformats.org/officeDocument/2006/relationships/image" Target="media/image2.wmf"/><Relationship Id="rId17" Type="http://schemas.openxmlformats.org/officeDocument/2006/relationships/hyperlink" Target="http://mohdatabase.wikispaces.com/wiki/addmonitor?type=page&amp;pageLink=Game%20Module%20Classes" TargetMode="External"/><Relationship Id="rId25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mohdatabase.wikispaces.com/Game+Module+Classes?f=print" TargetMode="External"/><Relationship Id="rId20" Type="http://schemas.openxmlformats.org/officeDocument/2006/relationships/image" Target="media/image4.wmf"/><Relationship Id="rId29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hyperlink" Target="http://mohdatabase.wikispaces.com/Game+Module+Classes" TargetMode="External"/><Relationship Id="rId11" Type="http://schemas.openxmlformats.org/officeDocument/2006/relationships/hyperlink" Target="http://mohdatabase.wikispaces.com/Game+Module+Classes" TargetMode="External"/><Relationship Id="rId24" Type="http://schemas.openxmlformats.org/officeDocument/2006/relationships/hyperlink" Target="http://mohdatabase.wikispaces.com/Game+Module+Classes" TargetMode="External"/><Relationship Id="rId5" Type="http://schemas.openxmlformats.org/officeDocument/2006/relationships/webSettings" Target="webSettings.xml"/><Relationship Id="rId15" Type="http://schemas.openxmlformats.org/officeDocument/2006/relationships/control" Target="activeX/activeX2.xml"/><Relationship Id="rId23" Type="http://schemas.openxmlformats.org/officeDocument/2006/relationships/image" Target="media/image6.png"/><Relationship Id="rId28" Type="http://schemas.openxmlformats.org/officeDocument/2006/relationships/image" Target="media/image9.jpeg"/><Relationship Id="rId10" Type="http://schemas.openxmlformats.org/officeDocument/2006/relationships/hyperlink" Target="http://mohdatabase.wikispaces.com/page/history/Game+Module+Classes" TargetMode="External"/><Relationship Id="rId19" Type="http://schemas.openxmlformats.org/officeDocument/2006/relationships/hyperlink" Target="http://mohdatabase.wikispaces.com/page/links/Game+Module+Classes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hdatabase.wikispaces.com/Game+Module+Classes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5.gif"/><Relationship Id="rId27" Type="http://schemas.openxmlformats.org/officeDocument/2006/relationships/hyperlink" Target="http://i1215.photobucket.com/albums/cc502/soldierofra/WIKI/ClassSpec.jpg" TargetMode="Externa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1163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2012-04-03T11:55:00Z</dcterms:created>
  <dcterms:modified xsi:type="dcterms:W3CDTF">2012-04-03T11:56:00Z</dcterms:modified>
</cp:coreProperties>
</file>